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CDF" w:rsidRPr="001E00FC" w:rsidRDefault="001E00FC">
      <w:pPr>
        <w:rPr>
          <w:sz w:val="36"/>
          <w:szCs w:val="36"/>
        </w:rPr>
      </w:pPr>
      <w:r>
        <w:rPr>
          <w:sz w:val="36"/>
          <w:szCs w:val="36"/>
        </w:rPr>
        <w:t xml:space="preserve">In your Wonder Works Interactive </w:t>
      </w:r>
      <w:proofErr w:type="spellStart"/>
      <w:proofErr w:type="gramStart"/>
      <w:r>
        <w:rPr>
          <w:sz w:val="36"/>
          <w:szCs w:val="36"/>
        </w:rPr>
        <w:t>Worktext</w:t>
      </w:r>
      <w:proofErr w:type="spellEnd"/>
      <w:r>
        <w:rPr>
          <w:sz w:val="36"/>
          <w:szCs w:val="36"/>
        </w:rPr>
        <w:t xml:space="preserve">  turn</w:t>
      </w:r>
      <w:proofErr w:type="gramEnd"/>
      <w:r>
        <w:rPr>
          <w:sz w:val="36"/>
          <w:szCs w:val="36"/>
        </w:rPr>
        <w:t xml:space="preserve"> to page 392. Read the story Butterflies Big and Small. Answer the questions on the sides as you are reading. Also, try to complete pgs.396-399.</w:t>
      </w:r>
      <w:bookmarkStart w:id="0" w:name="_GoBack"/>
      <w:bookmarkEnd w:id="0"/>
    </w:p>
    <w:sectPr w:rsidR="00D61CDF" w:rsidRPr="001E0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FC"/>
    <w:rsid w:val="001E00FC"/>
    <w:rsid w:val="002A6B1E"/>
    <w:rsid w:val="009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04E9B"/>
  <w15:chartTrackingRefBased/>
  <w15:docId w15:val="{3D8F370B-F1A6-4FEA-87FB-E0DF5D80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164</Characters>
  <Application>Microsoft Office Word</Application>
  <DocSecurity>0</DocSecurity>
  <Lines>1</Lines>
  <Paragraphs>1</Paragraphs>
  <ScaleCrop>false</ScaleCrop>
  <Company>HASD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2020-05-06T18:29:00Z</dcterms:created>
  <dcterms:modified xsi:type="dcterms:W3CDTF">2020-05-06T18:34:00Z</dcterms:modified>
</cp:coreProperties>
</file>